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698813DD" wp14:paraId="752FB88C" wp14:textId="3F0E0355">
      <w:pPr>
        <w:pStyle w:val="Heading1"/>
        <w:keepNext w:val="1"/>
        <w:keepLines w:val="1"/>
        <w:spacing w:before="360" w:after="80"/>
        <w:jc w:val="center"/>
        <w:rPr>
          <w:rFonts w:ascii="Aptos Display" w:hAnsi="Aptos Display" w:eastAsia="Aptos Display" w:cs="Aptos Display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40"/>
          <w:szCs w:val="40"/>
          <w:lang w:val="nl-NL"/>
        </w:rPr>
      </w:pPr>
      <w:r w:rsidRPr="698813DD" w:rsidR="2B8FA7D5">
        <w:rPr>
          <w:rFonts w:ascii="Aptos Display" w:hAnsi="Aptos Display" w:eastAsia="Aptos Display" w:cs="Aptos Display"/>
          <w:b w:val="1"/>
          <w:bCs w:val="1"/>
          <w:i w:val="0"/>
          <w:iCs w:val="0"/>
          <w:caps w:val="0"/>
          <w:smallCaps w:val="0"/>
          <w:color w:val="0F4761" w:themeColor="accent1" w:themeTint="FF" w:themeShade="BF"/>
          <w:sz w:val="40"/>
          <w:szCs w:val="40"/>
        </w:rPr>
        <w:t>Uitleg lesmateri</w:t>
      </w:r>
      <w:r w:rsidRPr="698813DD" w:rsidR="2B8FA7D5">
        <w:rPr>
          <w:rFonts w:ascii="Aptos Display" w:hAnsi="Aptos Display" w:eastAsia="Aptos Display" w:cs="Aptos Display"/>
          <w:b w:val="1"/>
          <w:bCs w:val="1"/>
          <w:i w:val="0"/>
          <w:iCs w:val="0"/>
          <w:caps w:val="0"/>
          <w:smallCaps w:val="0"/>
          <w:color w:val="0F4761" w:themeColor="accent1" w:themeTint="FF" w:themeShade="BF"/>
          <w:sz w:val="40"/>
          <w:szCs w:val="40"/>
        </w:rPr>
        <w:t>aal</w:t>
      </w:r>
      <w:r w:rsidRPr="698813DD" w:rsidR="2B8FA7D5">
        <w:rPr>
          <w:rFonts w:ascii="Aptos Display" w:hAnsi="Aptos Display" w:eastAsia="Aptos Display" w:cs="Aptos Display"/>
          <w:b w:val="1"/>
          <w:bCs w:val="1"/>
          <w:i w:val="0"/>
          <w:iCs w:val="0"/>
          <w:caps w:val="0"/>
          <w:smallCaps w:val="0"/>
          <w:color w:val="0F4761" w:themeColor="accent1" w:themeTint="FF" w:themeShade="BF"/>
          <w:sz w:val="40"/>
          <w:szCs w:val="40"/>
        </w:rPr>
        <w:t xml:space="preserve"> </w:t>
      </w:r>
      <w:r w:rsidRPr="698813DD" w:rsidR="155014D1">
        <w:rPr>
          <w:rFonts w:ascii="Aptos Display" w:hAnsi="Aptos Display" w:eastAsia="Aptos Display" w:cs="Aptos Display"/>
          <w:b w:val="1"/>
          <w:bCs w:val="1"/>
          <w:i w:val="0"/>
          <w:iCs w:val="0"/>
          <w:caps w:val="0"/>
          <w:smallCaps w:val="0"/>
          <w:color w:val="0F4761" w:themeColor="accent1" w:themeTint="FF" w:themeShade="BF"/>
          <w:sz w:val="40"/>
          <w:szCs w:val="40"/>
        </w:rPr>
        <w:t>CC</w:t>
      </w:r>
      <w:r w:rsidRPr="698813DD" w:rsidR="5DC64784">
        <w:rPr>
          <w:rFonts w:ascii="Aptos Display" w:hAnsi="Aptos Display" w:eastAsia="Aptos Display" w:cs="Aptos Display"/>
          <w:b w:val="1"/>
          <w:bCs w:val="1"/>
          <w:i w:val="0"/>
          <w:iCs w:val="0"/>
          <w:caps w:val="0"/>
          <w:smallCaps w:val="0"/>
          <w:color w:val="0F4761" w:themeColor="accent1" w:themeTint="FF" w:themeShade="BF"/>
          <w:sz w:val="40"/>
          <w:szCs w:val="40"/>
        </w:rPr>
        <w:t>:</w:t>
      </w:r>
      <w:r w:rsidRPr="698813DD" w:rsidR="155014D1">
        <w:rPr>
          <w:rFonts w:ascii="Aptos Display" w:hAnsi="Aptos Display" w:eastAsia="Aptos Display" w:cs="Aptos Display"/>
          <w:b w:val="1"/>
          <w:bCs w:val="1"/>
          <w:i w:val="0"/>
          <w:iCs w:val="0"/>
          <w:caps w:val="0"/>
          <w:smallCaps w:val="0"/>
          <w:color w:val="0F4761" w:themeColor="accent1" w:themeTint="FF" w:themeShade="BF"/>
          <w:sz w:val="40"/>
          <w:szCs w:val="40"/>
        </w:rPr>
        <w:t xml:space="preserve"> </w:t>
      </w:r>
      <w:r w:rsidRPr="698813DD" w:rsidR="155014D1">
        <w:rPr>
          <w:rFonts w:ascii="Aptos Display" w:hAnsi="Aptos Display" w:eastAsia="Aptos Display" w:cs="Aptos Display"/>
          <w:b w:val="1"/>
          <w:bCs w:val="1"/>
          <w:i w:val="0"/>
          <w:iCs w:val="0"/>
          <w:caps w:val="0"/>
          <w:smallCaps w:val="0"/>
          <w:color w:val="0F4761" w:themeColor="accent1" w:themeTint="FF" w:themeShade="BF"/>
          <w:sz w:val="40"/>
          <w:szCs w:val="40"/>
        </w:rPr>
        <w:t>PrO</w:t>
      </w:r>
      <w:r w:rsidRPr="698813DD" w:rsidR="155014D1">
        <w:rPr>
          <w:rFonts w:ascii="Aptos Display" w:hAnsi="Aptos Display" w:eastAsia="Aptos Display" w:cs="Aptos Display"/>
          <w:b w:val="1"/>
          <w:bCs w:val="1"/>
          <w:i w:val="0"/>
          <w:iCs w:val="0"/>
          <w:caps w:val="0"/>
          <w:smallCaps w:val="0"/>
          <w:color w:val="0F4761" w:themeColor="accent1" w:themeTint="FF" w:themeShade="BF"/>
          <w:sz w:val="40"/>
          <w:szCs w:val="40"/>
        </w:rPr>
        <w:t>-ISK-VSO</w:t>
      </w:r>
    </w:p>
    <w:p xmlns:wp14="http://schemas.microsoft.com/office/word/2010/wordml" w:rsidP="0DD265A8" wp14:paraId="4FE44486" wp14:textId="22D44D37">
      <w:pPr>
        <w:pStyle w:val="Normal"/>
        <w:suppressLineNumbers w:val="0"/>
        <w:spacing w:before="0" w:beforeAutospacing="off" w:after="160" w:afterAutospacing="off" w:line="279" w:lineRule="auto"/>
        <w:ind w:left="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nl-NL"/>
        </w:rPr>
      </w:pPr>
      <w:r w:rsidRPr="0DD265A8" w:rsidR="0B6A1D25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color w:val="000000" w:themeColor="text1" w:themeTint="FF" w:themeShade="FF"/>
          <w:sz w:val="24"/>
          <w:szCs w:val="24"/>
        </w:rPr>
        <w:t>Wat moet je weten om een CC te organiseren met dit lesmateriaal?</w:t>
      </w:r>
    </w:p>
    <w:p xmlns:wp14="http://schemas.microsoft.com/office/word/2010/wordml" w:rsidP="0DD265A8" wp14:paraId="2817A800" wp14:textId="4A46BF6A">
      <w:pPr>
        <w:pStyle w:val="ListParagraph"/>
        <w:numPr>
          <w:ilvl w:val="0"/>
          <w:numId w:val="1"/>
        </w:num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nl-NL"/>
        </w:rPr>
      </w:pPr>
      <w:r w:rsidRPr="0DD265A8" w:rsidR="1925712F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color w:val="000000" w:themeColor="text1" w:themeTint="FF" w:themeShade="FF"/>
          <w:sz w:val="24"/>
          <w:szCs w:val="24"/>
        </w:rPr>
        <w:t xml:space="preserve">Wat is het verschil met het </w:t>
      </w:r>
      <w:r w:rsidRPr="0DD265A8" w:rsidR="0CAC9FC7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color w:val="000000" w:themeColor="text1" w:themeTint="FF" w:themeShade="FF"/>
          <w:sz w:val="24"/>
          <w:szCs w:val="24"/>
        </w:rPr>
        <w:t>VMBO-</w:t>
      </w:r>
      <w:r w:rsidRPr="0DD265A8" w:rsidR="1925712F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color w:val="000000" w:themeColor="text1" w:themeTint="FF" w:themeShade="FF"/>
          <w:sz w:val="24"/>
          <w:szCs w:val="24"/>
        </w:rPr>
        <w:t>materiaal?</w:t>
      </w:r>
    </w:p>
    <w:p xmlns:wp14="http://schemas.microsoft.com/office/word/2010/wordml" w:rsidP="5640B0EB" wp14:paraId="1AF0EB0F" wp14:noSpellErr="1" wp14:textId="16ECC232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nl-NL"/>
        </w:rPr>
      </w:pPr>
      <w:r w:rsidRPr="5640B0EB" w:rsidR="0B6A1D25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color w:val="000000" w:themeColor="text1" w:themeTint="FF" w:themeShade="FF"/>
          <w:sz w:val="24"/>
          <w:szCs w:val="24"/>
        </w:rPr>
        <w:t xml:space="preserve">Het </w:t>
      </w:r>
      <w:r w:rsidRPr="5640B0EB" w:rsidR="0B6A1D25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color w:val="000000" w:themeColor="text1" w:themeTint="FF" w:themeShade="FF"/>
          <w:sz w:val="24"/>
          <w:szCs w:val="24"/>
        </w:rPr>
        <w:t>CC</w:t>
      </w:r>
      <w:r w:rsidRPr="5640B0EB" w:rsidR="0B6A1D25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color w:val="000000" w:themeColor="text1" w:themeTint="FF" w:themeShade="FF"/>
          <w:sz w:val="24"/>
          <w:szCs w:val="24"/>
        </w:rPr>
        <w:t xml:space="preserve"> </w:t>
      </w:r>
      <w:r w:rsidRPr="5640B0EB" w:rsidR="0B6A1D25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color w:val="000000" w:themeColor="text1" w:themeTint="FF" w:themeShade="FF"/>
          <w:sz w:val="24"/>
          <w:szCs w:val="24"/>
        </w:rPr>
        <w:t>PrO</w:t>
      </w:r>
      <w:r w:rsidRPr="5640B0EB" w:rsidR="0B6A1D25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color w:val="000000" w:themeColor="text1" w:themeTint="FF" w:themeShade="FF"/>
          <w:sz w:val="24"/>
          <w:szCs w:val="24"/>
        </w:rPr>
        <w:t>-ISK-VSO materiaal bestaat uit 4 losse voorbereidingslessen en 1 reflectie</w:t>
      </w:r>
      <w:r w:rsidRPr="5640B0EB" w:rsidR="4E6A5669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color w:val="000000" w:themeColor="text1" w:themeTint="FF" w:themeShade="FF"/>
          <w:sz w:val="24"/>
          <w:szCs w:val="24"/>
        </w:rPr>
        <w:t>-</w:t>
      </w:r>
      <w:r w:rsidRPr="5640B0EB" w:rsidR="0B6A1D25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color w:val="000000" w:themeColor="text1" w:themeTint="FF" w:themeShade="FF"/>
          <w:sz w:val="24"/>
          <w:szCs w:val="24"/>
        </w:rPr>
        <w:t>les.</w:t>
      </w:r>
    </w:p>
    <w:p w:rsidR="4F76C7D0" w:rsidP="0DD265A8" w:rsidRDefault="4F76C7D0" w14:paraId="25452DE8" w14:textId="2F483942">
      <w:pPr>
        <w:pStyle w:val="ListParagraph"/>
        <w:numPr>
          <w:ilvl w:val="0"/>
          <w:numId w:val="2"/>
        </w:num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nl-NL"/>
        </w:rPr>
      </w:pPr>
      <w:r w:rsidRPr="0DD265A8" w:rsidR="0B6A1D25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color w:val="000000" w:themeColor="text1" w:themeTint="FF" w:themeShade="FF"/>
          <w:sz w:val="24"/>
          <w:szCs w:val="24"/>
        </w:rPr>
        <w:t>Les 1</w:t>
      </w:r>
      <w:r w:rsidRPr="0DD265A8" w:rsidR="167E2C5B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color w:val="000000" w:themeColor="text1" w:themeTint="FF" w:themeShade="FF"/>
          <w:sz w:val="24"/>
          <w:szCs w:val="24"/>
        </w:rPr>
        <w:t>: Kennismaken</w:t>
      </w:r>
    </w:p>
    <w:p w:rsidR="6E1F4B39" w:rsidP="0DD265A8" w:rsidRDefault="6E1F4B39" w14:paraId="524CEE14" w14:textId="657A5CC3">
      <w:pPr>
        <w:pStyle w:val="ListParagraph"/>
        <w:numPr>
          <w:ilvl w:val="1"/>
          <w:numId w:val="2"/>
        </w:num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nl-NL"/>
        </w:rPr>
      </w:pPr>
      <w:r w:rsidRPr="0DD265A8" w:rsidR="167E2C5B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color w:val="000000" w:themeColor="text1" w:themeTint="FF" w:themeShade="FF"/>
          <w:sz w:val="24"/>
          <w:szCs w:val="24"/>
        </w:rPr>
        <w:t>Bijeenkomst 1</w:t>
      </w:r>
    </w:p>
    <w:p w:rsidR="4F76C7D0" w:rsidP="0DD265A8" w:rsidRDefault="4F76C7D0" w14:paraId="69A2039E" w14:textId="2B8EA41D">
      <w:pPr>
        <w:pStyle w:val="ListParagraph"/>
        <w:numPr>
          <w:ilvl w:val="0"/>
          <w:numId w:val="2"/>
        </w:num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nl-NL"/>
        </w:rPr>
      </w:pPr>
      <w:r w:rsidRPr="0DD265A8" w:rsidR="0B6A1D25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color w:val="000000" w:themeColor="text1" w:themeTint="FF" w:themeShade="FF"/>
          <w:sz w:val="24"/>
          <w:szCs w:val="24"/>
        </w:rPr>
        <w:t xml:space="preserve">Les 2: </w:t>
      </w:r>
      <w:r w:rsidRPr="0DD265A8" w:rsidR="00509C09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color w:val="000000" w:themeColor="text1" w:themeTint="FF" w:themeShade="FF"/>
          <w:sz w:val="24"/>
          <w:szCs w:val="24"/>
        </w:rPr>
        <w:t>Wat past bij mij?</w:t>
      </w:r>
    </w:p>
    <w:p w:rsidR="6F79078B" w:rsidP="698813DD" w:rsidRDefault="6F79078B" w14:paraId="2A3C187E" w14:textId="0BEB1ED5">
      <w:pPr>
        <w:pStyle w:val="ListParagraph"/>
        <w:numPr>
          <w:ilvl w:val="1"/>
          <w:numId w:val="2"/>
        </w:num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nl-NL"/>
        </w:rPr>
      </w:pPr>
      <w:r w:rsidRPr="698813DD" w:rsidR="15FF9766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color w:val="000000" w:themeColor="text1" w:themeTint="FF" w:themeShade="FF"/>
          <w:sz w:val="24"/>
          <w:szCs w:val="24"/>
        </w:rPr>
        <w:t xml:space="preserve">Bijeenkomst 2 (geen </w:t>
      </w:r>
      <w:r w:rsidRPr="698813DD" w:rsidR="15FF9766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color w:val="000000" w:themeColor="text1" w:themeTint="FF" w:themeShade="FF"/>
          <w:sz w:val="24"/>
          <w:szCs w:val="24"/>
        </w:rPr>
        <w:t>netwerkbijeenkomst</w:t>
      </w:r>
      <w:r w:rsidRPr="698813DD" w:rsidR="15FF9766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color w:val="000000" w:themeColor="text1" w:themeTint="FF" w:themeShade="FF"/>
          <w:sz w:val="24"/>
          <w:szCs w:val="24"/>
        </w:rPr>
        <w:t>, maar 1-op-1 gesprekken)</w:t>
      </w:r>
    </w:p>
    <w:p xmlns:wp14="http://schemas.microsoft.com/office/word/2010/wordml" w:rsidP="0DD265A8" wp14:paraId="330683A9" wp14:textId="6039D69E">
      <w:pPr>
        <w:pStyle w:val="ListParagraph"/>
        <w:numPr>
          <w:ilvl w:val="0"/>
          <w:numId w:val="2"/>
        </w:num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nl-NL"/>
        </w:rPr>
      </w:pPr>
      <w:r w:rsidRPr="0DD265A8" w:rsidR="0B6A1D25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color w:val="000000" w:themeColor="text1" w:themeTint="FF" w:themeShade="FF"/>
          <w:sz w:val="24"/>
          <w:szCs w:val="24"/>
        </w:rPr>
        <w:t xml:space="preserve">Les 3: </w:t>
      </w:r>
      <w:r w:rsidRPr="0DD265A8" w:rsidR="4A833390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color w:val="000000" w:themeColor="text1" w:themeTint="FF" w:themeShade="FF"/>
          <w:sz w:val="24"/>
          <w:szCs w:val="24"/>
        </w:rPr>
        <w:t>Waar wil ik werken?</w:t>
      </w:r>
    </w:p>
    <w:p w:rsidR="3B8A0983" w:rsidP="0DD265A8" w:rsidRDefault="3B8A0983" w14:paraId="751414FE" w14:textId="2B2B0037">
      <w:pPr>
        <w:pStyle w:val="ListParagraph"/>
        <w:numPr>
          <w:ilvl w:val="1"/>
          <w:numId w:val="2"/>
        </w:num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nl-NL"/>
        </w:rPr>
      </w:pPr>
      <w:r w:rsidRPr="0DD265A8" w:rsidR="4A833390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color w:val="000000" w:themeColor="text1" w:themeTint="FF" w:themeShade="FF"/>
          <w:sz w:val="24"/>
          <w:szCs w:val="24"/>
        </w:rPr>
        <w:t>Bijeenkomst 3</w:t>
      </w:r>
    </w:p>
    <w:p xmlns:wp14="http://schemas.microsoft.com/office/word/2010/wordml" w:rsidP="0DD265A8" wp14:paraId="2F7A421B" wp14:textId="1900192D">
      <w:pPr>
        <w:pStyle w:val="ListParagraph"/>
        <w:numPr>
          <w:ilvl w:val="0"/>
          <w:numId w:val="2"/>
        </w:num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nl-NL"/>
        </w:rPr>
      </w:pPr>
      <w:r w:rsidRPr="0DD265A8" w:rsidR="0B6A1D25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color w:val="000000" w:themeColor="text1" w:themeTint="FF" w:themeShade="FF"/>
          <w:sz w:val="24"/>
          <w:szCs w:val="24"/>
        </w:rPr>
        <w:t xml:space="preserve">Les 4: </w:t>
      </w:r>
      <w:r w:rsidRPr="0DD265A8" w:rsidR="09201482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color w:val="000000" w:themeColor="text1" w:themeTint="FF" w:themeShade="FF"/>
          <w:sz w:val="24"/>
          <w:szCs w:val="24"/>
        </w:rPr>
        <w:t>Gesprekken oefenen</w:t>
      </w:r>
    </w:p>
    <w:p w:rsidR="0D9E8BE3" w:rsidP="0DD265A8" w:rsidRDefault="0D9E8BE3" w14:paraId="5C1CF918" w14:textId="2BA0968D">
      <w:pPr>
        <w:pStyle w:val="ListParagraph"/>
        <w:numPr>
          <w:ilvl w:val="1"/>
          <w:numId w:val="2"/>
        </w:num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nl-NL"/>
        </w:rPr>
      </w:pPr>
      <w:r w:rsidRPr="0DD265A8" w:rsidR="09201482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color w:val="000000" w:themeColor="text1" w:themeTint="FF" w:themeShade="FF"/>
          <w:sz w:val="24"/>
          <w:szCs w:val="24"/>
        </w:rPr>
        <w:t>Bijeenkomst 4</w:t>
      </w:r>
    </w:p>
    <w:p w:rsidR="0D9E8BE3" w:rsidP="0DD265A8" w:rsidRDefault="0D9E8BE3" w14:paraId="34369519" w14:textId="2E7957F1">
      <w:pPr>
        <w:pStyle w:val="ListParagraph"/>
        <w:numPr>
          <w:ilvl w:val="0"/>
          <w:numId w:val="2"/>
        </w:num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nl-NL"/>
        </w:rPr>
      </w:pPr>
      <w:r w:rsidRPr="0DD265A8" w:rsidR="09201482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color w:val="000000" w:themeColor="text1" w:themeTint="FF" w:themeShade="FF"/>
          <w:sz w:val="24"/>
          <w:szCs w:val="24"/>
        </w:rPr>
        <w:t xml:space="preserve">Les 5: Terugkijken </w:t>
      </w:r>
    </w:p>
    <w:p xmlns:wp14="http://schemas.microsoft.com/office/word/2010/wordml" w:rsidP="0DD265A8" wp14:paraId="12B280CF" wp14:textId="6935BA5F">
      <w:pPr>
        <w:pStyle w:val="Normal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nl-NL"/>
        </w:rPr>
      </w:pPr>
      <w:r w:rsidRPr="0DD265A8" w:rsidR="3A6FC4C5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color w:val="000000" w:themeColor="text1" w:themeTint="FF" w:themeShade="FF"/>
          <w:sz w:val="24"/>
          <w:szCs w:val="24"/>
        </w:rPr>
        <w:t xml:space="preserve">In deze lessen </w:t>
      </w:r>
      <w:r w:rsidRPr="0DD265A8" w:rsidR="56EB4415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color w:val="000000" w:themeColor="text1" w:themeTint="FF" w:themeShade="FF"/>
          <w:sz w:val="24"/>
          <w:szCs w:val="24"/>
        </w:rPr>
        <w:t xml:space="preserve">gaan </w:t>
      </w:r>
      <w:r w:rsidRPr="0DD265A8" w:rsidR="39B15775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color w:val="000000" w:themeColor="text1" w:themeTint="FF" w:themeShade="FF"/>
          <w:sz w:val="24"/>
          <w:szCs w:val="24"/>
        </w:rPr>
        <w:t>leerling</w:t>
      </w:r>
      <w:r w:rsidRPr="0DD265A8" w:rsidR="461D4A1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color w:val="000000" w:themeColor="text1" w:themeTint="FF" w:themeShade="FF"/>
          <w:sz w:val="24"/>
          <w:szCs w:val="24"/>
        </w:rPr>
        <w:t>en</w:t>
      </w:r>
      <w:r w:rsidRPr="0DD265A8" w:rsidR="56EB4415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color w:val="000000" w:themeColor="text1" w:themeTint="FF" w:themeShade="FF"/>
          <w:sz w:val="24"/>
          <w:szCs w:val="24"/>
        </w:rPr>
        <w:t xml:space="preserve"> </w:t>
      </w:r>
      <w:r w:rsidRPr="0DD265A8" w:rsidR="3A6FC4C5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color w:val="000000" w:themeColor="text1" w:themeTint="FF" w:themeShade="FF"/>
          <w:sz w:val="24"/>
          <w:szCs w:val="24"/>
        </w:rPr>
        <w:t xml:space="preserve">op een laagdrempelige manier </w:t>
      </w:r>
      <w:r w:rsidRPr="0DD265A8" w:rsidR="0E38E9B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color w:val="000000" w:themeColor="text1" w:themeTint="FF" w:themeShade="FF"/>
          <w:sz w:val="24"/>
          <w:szCs w:val="24"/>
        </w:rPr>
        <w:t>nadenken over wat ze leuk vinden, waar ze goed in zijn</w:t>
      </w:r>
      <w:r w:rsidRPr="0DD265A8" w:rsidR="606D7E4B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color w:val="000000" w:themeColor="text1" w:themeTint="FF" w:themeShade="FF"/>
          <w:sz w:val="24"/>
          <w:szCs w:val="24"/>
        </w:rPr>
        <w:t xml:space="preserve"> en</w:t>
      </w:r>
      <w:r w:rsidRPr="0DD265A8" w:rsidR="0E38E9B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color w:val="000000" w:themeColor="text1" w:themeTint="FF" w:themeShade="FF"/>
          <w:sz w:val="24"/>
          <w:szCs w:val="24"/>
        </w:rPr>
        <w:t xml:space="preserve"> wat ze na hun opleiding kunnen gaan doen. </w:t>
      </w:r>
      <w:r w:rsidRPr="0DD265A8" w:rsidR="39B5FB4A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color w:val="000000" w:themeColor="text1" w:themeTint="FF" w:themeShade="FF"/>
          <w:sz w:val="24"/>
          <w:szCs w:val="24"/>
        </w:rPr>
        <w:t>Ook denken ze na over hun netwerk en oefenen ze met gespreksvaardigheden.</w:t>
      </w:r>
      <w:r w:rsidRPr="0DD265A8" w:rsidR="3A6FC4C5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color w:val="000000" w:themeColor="text1" w:themeTint="FF" w:themeShade="FF"/>
          <w:sz w:val="24"/>
          <w:szCs w:val="24"/>
        </w:rPr>
        <w:t xml:space="preserve"> Het</w:t>
      </w:r>
      <w:r w:rsidRPr="0DD265A8" w:rsidR="6DA9623F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color w:val="000000" w:themeColor="text1" w:themeTint="FF" w:themeShade="FF"/>
          <w:sz w:val="24"/>
          <w:szCs w:val="24"/>
        </w:rPr>
        <w:t xml:space="preserve"> materiaal heeft extra visuele ondersteuning en het</w:t>
      </w:r>
      <w:r w:rsidRPr="0DD265A8" w:rsidR="3A6FC4C5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color w:val="000000" w:themeColor="text1" w:themeTint="FF" w:themeShade="FF"/>
          <w:sz w:val="24"/>
          <w:szCs w:val="24"/>
        </w:rPr>
        <w:t xml:space="preserve"> </w:t>
      </w:r>
      <w:r w:rsidRPr="0DD265A8" w:rsidR="3A6FC4C5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color w:val="000000" w:themeColor="text1" w:themeTint="FF" w:themeShade="FF"/>
          <w:sz w:val="24"/>
          <w:szCs w:val="24"/>
        </w:rPr>
        <w:t xml:space="preserve">tempo en niveau van dit materiaal ligt iets lager dan </w:t>
      </w:r>
      <w:r w:rsidRPr="0DD265A8" w:rsidR="1A99B6F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color w:val="000000" w:themeColor="text1" w:themeTint="FF" w:themeShade="FF"/>
          <w:sz w:val="24"/>
          <w:szCs w:val="24"/>
        </w:rPr>
        <w:t>bij het VMBO-</w:t>
      </w:r>
      <w:r w:rsidRPr="0DD265A8" w:rsidR="3A6FC4C5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color w:val="000000" w:themeColor="text1" w:themeTint="FF" w:themeShade="FF"/>
          <w:sz w:val="24"/>
          <w:szCs w:val="24"/>
        </w:rPr>
        <w:t>materiaal.</w:t>
      </w:r>
    </w:p>
    <w:p w:rsidR="7B7BE8ED" w:rsidP="0DD265A8" w:rsidRDefault="7B7BE8ED" w14:paraId="27C928BA" w14:textId="05DC51C4">
      <w:pPr>
        <w:pStyle w:val="Normal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nl-NL"/>
        </w:rPr>
      </w:pPr>
    </w:p>
    <w:p xmlns:wp14="http://schemas.microsoft.com/office/word/2010/wordml" w:rsidP="0DD265A8" wp14:paraId="54DF14C2" wp14:textId="422E64B6">
      <w:pPr>
        <w:pStyle w:val="ListParagraph"/>
        <w:numPr>
          <w:ilvl w:val="0"/>
          <w:numId w:val="1"/>
        </w:num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nl-NL"/>
        </w:rPr>
      </w:pPr>
      <w:r w:rsidRPr="0DD265A8" w:rsidR="0B6A1D25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color w:val="000000" w:themeColor="text1" w:themeTint="FF" w:themeShade="FF"/>
          <w:sz w:val="24"/>
          <w:szCs w:val="24"/>
        </w:rPr>
        <w:t>Wat moet je afstemmen met de school?</w:t>
      </w:r>
    </w:p>
    <w:p w:rsidR="2C346A3B" w:rsidP="0DD265A8" w:rsidRDefault="2C346A3B" w14:paraId="034356C9" w14:textId="59D54D6E">
      <w:pPr>
        <w:spacing w:before="0" w:beforeAutospacing="off" w:after="0" w:afterAutospacing="off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nl-NL"/>
        </w:rPr>
      </w:pPr>
      <w:r w:rsidRPr="0DD265A8" w:rsidR="69D4AFF6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color w:val="000000" w:themeColor="text1" w:themeTint="FF" w:themeShade="FF"/>
          <w:sz w:val="24"/>
          <w:szCs w:val="24"/>
        </w:rPr>
        <w:t xml:space="preserve">Dit materiaal is specifiek voor </w:t>
      </w:r>
      <w:r w:rsidRPr="0DD265A8" w:rsidR="69D4AFF6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color w:val="000000" w:themeColor="text1" w:themeTint="FF" w:themeShade="FF"/>
          <w:sz w:val="24"/>
          <w:szCs w:val="24"/>
        </w:rPr>
        <w:t>PrO</w:t>
      </w:r>
      <w:r w:rsidRPr="0DD265A8" w:rsidR="69D4AFF6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color w:val="000000" w:themeColor="text1" w:themeTint="FF" w:themeShade="FF"/>
          <w:sz w:val="24"/>
          <w:szCs w:val="24"/>
        </w:rPr>
        <w:t xml:space="preserve"> ontwikkeld, maat het is ook bruikbaar voor andere groepen zoals ISK of VSO. </w:t>
      </w:r>
    </w:p>
    <w:p w:rsidR="2C346A3B" w:rsidP="0DD265A8" w:rsidRDefault="2C346A3B" w14:paraId="1BFDA6A7" w14:textId="16833E72">
      <w:pPr>
        <w:spacing w:before="0" w:beforeAutospacing="off" w:after="0" w:afterAutospacing="off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nl-NL"/>
        </w:rPr>
      </w:pPr>
      <w:r w:rsidRPr="0DD265A8" w:rsidR="69D4AFF6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color w:val="000000" w:themeColor="text1" w:themeTint="FF" w:themeShade="FF"/>
          <w:sz w:val="24"/>
          <w:szCs w:val="24"/>
        </w:rPr>
        <w:t>Overleg daarom met de school of dit lesmateriaal past bij de leerlingen of dat het ‘reguliere’ vmbo-lesmateriaal beter aansluit.</w:t>
      </w:r>
    </w:p>
    <w:p w:rsidR="33215FB7" w:rsidP="0DD265A8" w:rsidRDefault="33215FB7" w14:paraId="27CDD838" w14:textId="0F462EF6">
      <w:pPr>
        <w:spacing w:before="0" w:beforeAutospacing="off" w:after="0" w:afterAutospacing="off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nl-NL"/>
        </w:rPr>
      </w:pPr>
    </w:p>
    <w:p xmlns:wp14="http://schemas.microsoft.com/office/word/2010/wordml" w:rsidP="0DD265A8" wp14:paraId="4DC5FA0B" wp14:textId="7C3BB59B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nl-NL"/>
        </w:rPr>
      </w:pPr>
      <w:r w:rsidRPr="0DD265A8" w:rsidR="0B6A1D25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color w:val="000000" w:themeColor="text1" w:themeTint="FF" w:themeShade="FF"/>
          <w:sz w:val="24"/>
          <w:szCs w:val="24"/>
        </w:rPr>
        <w:t>Docenten kunnen gebruikmaken van docenthandleidingen voor dit materiaal. Stuur het lesmateriaal alvast naar de school.</w:t>
      </w:r>
    </w:p>
    <w:p w:rsidR="7B7BE8ED" w:rsidP="0DD265A8" w:rsidRDefault="7B7BE8ED" w14:paraId="6AF3B6A3" w14:textId="4077C849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nl-NL"/>
        </w:rPr>
      </w:pPr>
    </w:p>
    <w:p xmlns:wp14="http://schemas.microsoft.com/office/word/2010/wordml" w:rsidP="0DD265A8" wp14:paraId="7C34A6B6" wp14:textId="174A92AA">
      <w:pPr>
        <w:pStyle w:val="ListParagraph"/>
        <w:numPr>
          <w:ilvl w:val="0"/>
          <w:numId w:val="1"/>
        </w:num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nl-NL"/>
        </w:rPr>
      </w:pPr>
      <w:r w:rsidRPr="0DD265A8" w:rsidR="0B6A1D25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color w:val="000000" w:themeColor="text1" w:themeTint="FF" w:themeShade="FF"/>
          <w:sz w:val="24"/>
          <w:szCs w:val="24"/>
        </w:rPr>
        <w:t>Wat is er per les nodig?</w:t>
      </w:r>
    </w:p>
    <w:p xmlns:wp14="http://schemas.microsoft.com/office/word/2010/wordml" w:rsidP="28C74D27" wp14:paraId="4DBE2950" wp14:textId="611D618C">
      <w:pPr>
        <w:spacing w:before="0" w:beforeAutospacing="off" w:after="0" w:afterAutospacing="off" w:line="276" w:lineRule="auto"/>
        <w:ind w:left="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nl-NL"/>
        </w:rPr>
      </w:pPr>
      <w:r w:rsidRPr="28C74D27" w:rsidR="32D5EBB8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color w:val="000000" w:themeColor="text1" w:themeTint="FF" w:themeShade="FF"/>
          <w:sz w:val="24"/>
          <w:szCs w:val="24"/>
        </w:rPr>
        <w:t>Les 1</w:t>
      </w:r>
      <w:r w:rsidRPr="28C74D27" w:rsidR="32D5EBB8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color w:val="000000" w:themeColor="text1" w:themeTint="FF" w:themeShade="FF"/>
          <w:sz w:val="24"/>
          <w:szCs w:val="24"/>
        </w:rPr>
        <w:t>: Werkboek &amp; docenthandleiding</w:t>
      </w:r>
    </w:p>
    <w:p w:rsidR="00F5B455" w:rsidP="28C74D27" w:rsidRDefault="00F5B455" w14:paraId="0870C6D0" w14:textId="55741ECE">
      <w:pPr>
        <w:pStyle w:val="ListParagraph"/>
        <w:numPr>
          <w:ilvl w:val="0"/>
          <w:numId w:val="4"/>
        </w:numPr>
        <w:spacing w:before="0" w:beforeAutospacing="off" w:after="0" w:afterAutospacing="off" w:line="276" w:lineRule="auto"/>
        <w:ind w:right="0"/>
        <w:jc w:val="left"/>
        <w:rPr/>
      </w:pPr>
      <w:r w:rsidRPr="28C74D27" w:rsidR="2F22EC77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color w:val="000000" w:themeColor="text1" w:themeTint="FF" w:themeShade="FF"/>
          <w:sz w:val="24"/>
          <w:szCs w:val="24"/>
        </w:rPr>
        <w:t>Bijeenkomst 1</w:t>
      </w:r>
      <w:r w:rsidRPr="28C74D27" w:rsidR="2F22EC7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color w:val="000000" w:themeColor="text1" w:themeTint="FF" w:themeShade="FF"/>
          <w:sz w:val="24"/>
          <w:szCs w:val="24"/>
        </w:rPr>
        <w:t>: Werkboek</w:t>
      </w:r>
      <w:r w:rsidRPr="28C74D27" w:rsidR="6EE9115E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color w:val="000000" w:themeColor="text1" w:themeTint="FF" w:themeShade="FF"/>
          <w:sz w:val="24"/>
          <w:szCs w:val="24"/>
        </w:rPr>
        <w:t>,</w:t>
      </w:r>
      <w:r w:rsidRPr="28C74D27" w:rsidR="2F22EC7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color w:val="000000" w:themeColor="text1" w:themeTint="FF" w:themeShade="FF"/>
          <w:sz w:val="24"/>
          <w:szCs w:val="24"/>
        </w:rPr>
        <w:t xml:space="preserve"> dobbelsteen (1 per coach)</w:t>
      </w:r>
      <w:r w:rsidRPr="28C74D27" w:rsidR="78C407CA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color w:val="000000" w:themeColor="text1" w:themeTint="FF" w:themeShade="FF"/>
          <w:sz w:val="24"/>
          <w:szCs w:val="24"/>
        </w:rPr>
        <w:t xml:space="preserve"> &amp; coachhandleiding</w:t>
      </w:r>
    </w:p>
    <w:p xmlns:wp14="http://schemas.microsoft.com/office/word/2010/wordml" w:rsidP="28C74D27" wp14:paraId="7D43270D" wp14:textId="72AF943B" wp14:noSpellErr="1">
      <w:pPr>
        <w:spacing w:before="0" w:beforeAutospacing="off" w:after="0" w:afterAutospacing="off" w:line="276" w:lineRule="auto"/>
        <w:ind w:left="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8C74D27" w:rsidR="32D5EBB8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color w:val="000000" w:themeColor="text1" w:themeTint="FF" w:themeShade="FF"/>
          <w:sz w:val="24"/>
          <w:szCs w:val="24"/>
        </w:rPr>
        <w:t>Les 2</w:t>
      </w:r>
      <w:r w:rsidRPr="28C74D27" w:rsidR="32D5EBB8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color w:val="000000" w:themeColor="text1" w:themeTint="FF" w:themeShade="FF"/>
          <w:sz w:val="24"/>
          <w:szCs w:val="24"/>
        </w:rPr>
        <w:t xml:space="preserve">: </w:t>
      </w:r>
      <w:r w:rsidRPr="28C74D27" w:rsidR="32D5EBB8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color w:val="000000" w:themeColor="text1" w:themeTint="FF" w:themeShade="FF"/>
          <w:sz w:val="24"/>
          <w:szCs w:val="24"/>
        </w:rPr>
        <w:t>Werkboek</w:t>
      </w:r>
      <w:r w:rsidRPr="28C74D27" w:rsidR="74E9FEB2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color w:val="000000" w:themeColor="text1" w:themeTint="FF" w:themeShade="FF"/>
          <w:sz w:val="24"/>
          <w:szCs w:val="24"/>
        </w:rPr>
        <w:t xml:space="preserve"> &amp;</w:t>
      </w:r>
      <w:r w:rsidRPr="28C74D27" w:rsidR="32D5EBB8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color w:val="000000" w:themeColor="text1" w:themeTint="FF" w:themeShade="FF"/>
          <w:sz w:val="24"/>
          <w:szCs w:val="24"/>
        </w:rPr>
        <w:t xml:space="preserve"> </w:t>
      </w:r>
      <w:r w:rsidRPr="28C74D27" w:rsidR="32D5EBB8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color w:val="000000" w:themeColor="text1" w:themeTint="FF" w:themeShade="FF"/>
          <w:sz w:val="24"/>
          <w:szCs w:val="24"/>
        </w:rPr>
        <w:t>docenthandleiding</w:t>
      </w:r>
    </w:p>
    <w:p xmlns:wp14="http://schemas.microsoft.com/office/word/2010/wordml" w:rsidP="28C74D27" wp14:paraId="5C65761A" wp14:textId="7F742C61" wp14:noSpellErr="1">
      <w:pPr>
        <w:pStyle w:val="ListParagraph"/>
        <w:numPr>
          <w:ilvl w:val="0"/>
          <w:numId w:val="5"/>
        </w:numPr>
        <w:spacing w:before="0" w:beforeAutospacing="off" w:after="0" w:afterAutospacing="off" w:line="276" w:lineRule="auto"/>
        <w:ind w:right="0"/>
        <w:jc w:val="left"/>
        <w:rPr>
          <w:noProof w:val="0"/>
          <w:lang w:val="nl-NL"/>
        </w:rPr>
      </w:pPr>
      <w:r w:rsidRPr="28C74D27" w:rsidR="1A32BF20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color w:val="000000" w:themeColor="text1" w:themeTint="FF" w:themeShade="FF"/>
          <w:sz w:val="24"/>
          <w:szCs w:val="24"/>
        </w:rPr>
        <w:t>Bijeenkomst</w:t>
      </w:r>
      <w:r w:rsidRPr="28C74D27" w:rsidR="1A32BF20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color w:val="000000" w:themeColor="text1" w:themeTint="FF" w:themeShade="FF"/>
          <w:sz w:val="24"/>
          <w:szCs w:val="24"/>
        </w:rPr>
        <w:t xml:space="preserve"> 2</w:t>
      </w:r>
      <w:r w:rsidRPr="28C74D27" w:rsidR="1A32BF20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color w:val="000000" w:themeColor="text1" w:themeTint="FF" w:themeShade="FF"/>
          <w:sz w:val="24"/>
          <w:szCs w:val="24"/>
        </w:rPr>
        <w:t xml:space="preserve">: </w:t>
      </w:r>
      <w:r w:rsidRPr="28C74D27" w:rsidR="1A32BF20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color w:val="000000" w:themeColor="text1" w:themeTint="FF" w:themeShade="FF"/>
          <w:sz w:val="24"/>
          <w:szCs w:val="24"/>
        </w:rPr>
        <w:t>Werkboek</w:t>
      </w:r>
      <w:r w:rsidRPr="28C74D27" w:rsidR="077DDB8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color w:val="000000" w:themeColor="text1" w:themeTint="FF" w:themeShade="FF"/>
          <w:sz w:val="24"/>
          <w:szCs w:val="24"/>
        </w:rPr>
        <w:t xml:space="preserve">, </w:t>
      </w:r>
      <w:r w:rsidRPr="28C74D27" w:rsidR="32D5EBB8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color w:val="000000" w:themeColor="text1" w:themeTint="FF" w:themeShade="FF"/>
          <w:sz w:val="24"/>
          <w:szCs w:val="24"/>
        </w:rPr>
        <w:t>kwaliteitenspel</w:t>
      </w:r>
      <w:r w:rsidRPr="28C74D27" w:rsidR="32D5EBB8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color w:val="000000" w:themeColor="text1" w:themeTint="FF" w:themeShade="FF"/>
          <w:sz w:val="24"/>
          <w:szCs w:val="24"/>
        </w:rPr>
        <w:t xml:space="preserve"> </w:t>
      </w:r>
      <w:r w:rsidRPr="28C74D27" w:rsidR="32D5EBB8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color w:val="000000" w:themeColor="text1" w:themeTint="FF" w:themeShade="FF"/>
          <w:sz w:val="24"/>
          <w:szCs w:val="24"/>
        </w:rPr>
        <w:t>PrO</w:t>
      </w:r>
      <w:r w:rsidRPr="28C74D27" w:rsidR="32D5EBB8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color w:val="000000" w:themeColor="text1" w:themeTint="FF" w:themeShade="FF"/>
          <w:sz w:val="24"/>
          <w:szCs w:val="24"/>
        </w:rPr>
        <w:t xml:space="preserve">-ISK-VSO </w:t>
      </w:r>
      <w:r w:rsidRPr="28C74D27" w:rsidR="4E42C5E6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color w:val="000000" w:themeColor="text1" w:themeTint="FF" w:themeShade="FF"/>
          <w:sz w:val="24"/>
          <w:szCs w:val="24"/>
        </w:rPr>
        <w:t>&amp; coachhandleiding</w:t>
      </w:r>
    </w:p>
    <w:p xmlns:wp14="http://schemas.microsoft.com/office/word/2010/wordml" w:rsidP="28C74D27" wp14:paraId="0AAA15D4" wp14:textId="4D38C597">
      <w:pPr>
        <w:spacing w:before="0" w:beforeAutospacing="off" w:after="0" w:afterAutospacing="off" w:line="276" w:lineRule="auto"/>
        <w:ind w:left="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nl-NL"/>
        </w:rPr>
      </w:pPr>
      <w:r w:rsidRPr="28C74D27" w:rsidR="32D5EBB8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color w:val="000000" w:themeColor="text1" w:themeTint="FF" w:themeShade="FF"/>
          <w:sz w:val="24"/>
          <w:szCs w:val="24"/>
        </w:rPr>
        <w:t>Les 3</w:t>
      </w:r>
      <w:r w:rsidRPr="28C74D27" w:rsidR="32D5EBB8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color w:val="000000" w:themeColor="text1" w:themeTint="FF" w:themeShade="FF"/>
          <w:sz w:val="24"/>
          <w:szCs w:val="24"/>
        </w:rPr>
        <w:t>: Werkboek &amp; docenthandleiding</w:t>
      </w:r>
    </w:p>
    <w:p xmlns:wp14="http://schemas.microsoft.com/office/word/2010/wordml" w:rsidP="28C74D27" wp14:paraId="10A87B7A" wp14:textId="6AAAA352" wp14:noSpellErr="1">
      <w:pPr>
        <w:pStyle w:val="ListParagraph"/>
        <w:numPr>
          <w:ilvl w:val="0"/>
          <w:numId w:val="6"/>
        </w:numPr>
        <w:spacing w:before="0" w:beforeAutospacing="off" w:after="0" w:afterAutospacing="off" w:line="276" w:lineRule="auto"/>
        <w:ind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8C74D27" w:rsidR="7D08FBFD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color w:val="000000" w:themeColor="text1" w:themeTint="FF" w:themeShade="FF"/>
          <w:sz w:val="24"/>
          <w:szCs w:val="24"/>
        </w:rPr>
        <w:t>Bijeenkomst</w:t>
      </w:r>
      <w:r w:rsidRPr="28C74D27" w:rsidR="7D08FBFD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color w:val="000000" w:themeColor="text1" w:themeTint="FF" w:themeShade="FF"/>
          <w:sz w:val="24"/>
          <w:szCs w:val="24"/>
        </w:rPr>
        <w:t xml:space="preserve"> 3</w:t>
      </w:r>
      <w:r w:rsidRPr="28C74D27" w:rsidR="7D08FBFD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color w:val="000000" w:themeColor="text1" w:themeTint="FF" w:themeShade="FF"/>
          <w:sz w:val="24"/>
          <w:szCs w:val="24"/>
        </w:rPr>
        <w:t xml:space="preserve">: </w:t>
      </w:r>
      <w:r w:rsidRPr="28C74D27" w:rsidR="7D08FBFD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color w:val="000000" w:themeColor="text1" w:themeTint="FF" w:themeShade="FF"/>
          <w:sz w:val="24"/>
          <w:szCs w:val="24"/>
        </w:rPr>
        <w:t>Werkboek</w:t>
      </w:r>
      <w:r w:rsidRPr="28C74D27" w:rsidR="7D08FBFD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color w:val="000000" w:themeColor="text1" w:themeTint="FF" w:themeShade="FF"/>
          <w:sz w:val="24"/>
          <w:szCs w:val="24"/>
        </w:rPr>
        <w:t xml:space="preserve"> &amp; </w:t>
      </w:r>
      <w:r w:rsidRPr="28C74D27" w:rsidR="7D08FBFD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color w:val="000000" w:themeColor="text1" w:themeTint="FF" w:themeShade="FF"/>
          <w:sz w:val="24"/>
          <w:szCs w:val="24"/>
        </w:rPr>
        <w:t>coachhandleiding</w:t>
      </w:r>
    </w:p>
    <w:p xmlns:wp14="http://schemas.microsoft.com/office/word/2010/wordml" w:rsidP="28C74D27" wp14:paraId="245E02E3" wp14:textId="2B7DC690">
      <w:pPr>
        <w:spacing w:before="0" w:beforeAutospacing="off" w:after="0" w:afterAutospacing="off" w:line="276" w:lineRule="auto"/>
        <w:ind w:left="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nl-NL"/>
        </w:rPr>
      </w:pPr>
      <w:r w:rsidRPr="28C74D27" w:rsidR="32D5EBB8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color w:val="000000" w:themeColor="text1" w:themeTint="FF" w:themeShade="FF"/>
          <w:sz w:val="24"/>
          <w:szCs w:val="24"/>
        </w:rPr>
        <w:t>Les 4</w:t>
      </w:r>
      <w:r w:rsidRPr="28C74D27" w:rsidR="32D5EBB8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color w:val="000000" w:themeColor="text1" w:themeTint="FF" w:themeShade="FF"/>
          <w:sz w:val="24"/>
          <w:szCs w:val="24"/>
        </w:rPr>
        <w:t>: Werkboek &amp; docenthandleiding</w:t>
      </w:r>
    </w:p>
    <w:p w:rsidR="6CC963CE" w:rsidP="28C74D27" w:rsidRDefault="6CC963CE" w14:paraId="6F8CD182" w14:textId="15CA5A72" w14:noSpellErr="1">
      <w:pPr>
        <w:pStyle w:val="ListParagraph"/>
        <w:numPr>
          <w:ilvl w:val="0"/>
          <w:numId w:val="7"/>
        </w:numPr>
        <w:spacing w:before="0" w:beforeAutospacing="off" w:after="0" w:afterAutospacing="off" w:line="276" w:lineRule="auto"/>
        <w:ind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8C74D27" w:rsidR="33488874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color w:val="000000" w:themeColor="text1" w:themeTint="FF" w:themeShade="FF"/>
          <w:sz w:val="24"/>
          <w:szCs w:val="24"/>
        </w:rPr>
        <w:t>Bijeenkomst 4</w:t>
      </w:r>
      <w:r w:rsidRPr="28C74D27" w:rsidR="33488874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color w:val="000000" w:themeColor="text1" w:themeTint="FF" w:themeShade="FF"/>
          <w:sz w:val="24"/>
          <w:szCs w:val="24"/>
        </w:rPr>
        <w:t xml:space="preserve">: </w:t>
      </w:r>
      <w:r w:rsidRPr="28C74D27" w:rsidR="33488874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color w:val="000000" w:themeColor="text1" w:themeTint="FF" w:themeShade="FF"/>
          <w:sz w:val="24"/>
          <w:szCs w:val="24"/>
        </w:rPr>
        <w:t>Werkboek</w:t>
      </w:r>
      <w:r w:rsidRPr="28C74D27" w:rsidR="33488874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color w:val="000000" w:themeColor="text1" w:themeTint="FF" w:themeShade="FF"/>
          <w:sz w:val="24"/>
          <w:szCs w:val="24"/>
        </w:rPr>
        <w:t xml:space="preserve"> &amp; </w:t>
      </w:r>
      <w:r w:rsidRPr="28C74D27" w:rsidR="33488874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color w:val="000000" w:themeColor="text1" w:themeTint="FF" w:themeShade="FF"/>
          <w:sz w:val="24"/>
          <w:szCs w:val="24"/>
        </w:rPr>
        <w:t>coachhandleiding</w:t>
      </w:r>
    </w:p>
    <w:p w:rsidR="6CC963CE" w:rsidP="28C74D27" w:rsidRDefault="6CC963CE" w14:paraId="2F5A60B2" w14:textId="6C801C90" w14:noSpellErr="1">
      <w:pPr>
        <w:pStyle w:val="Normal"/>
        <w:spacing w:before="0" w:beforeAutospacing="off" w:after="0" w:afterAutospacing="off" w:line="276" w:lineRule="auto"/>
        <w:ind w:left="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nl-NL"/>
        </w:rPr>
      </w:pPr>
      <w:r w:rsidRPr="28C74D27" w:rsidR="33488874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color w:val="000000" w:themeColor="text1" w:themeTint="FF" w:themeShade="FF"/>
          <w:sz w:val="24"/>
          <w:szCs w:val="24"/>
        </w:rPr>
        <w:t>Les 5</w:t>
      </w:r>
      <w:r w:rsidRPr="28C74D27" w:rsidR="33488874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color w:val="000000" w:themeColor="text1" w:themeTint="FF" w:themeShade="FF"/>
          <w:sz w:val="24"/>
          <w:szCs w:val="24"/>
        </w:rPr>
        <w:t xml:space="preserve">: </w:t>
      </w:r>
      <w:r w:rsidRPr="28C74D27" w:rsidR="33488874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color w:val="000000" w:themeColor="text1" w:themeTint="FF" w:themeShade="FF"/>
          <w:sz w:val="24"/>
          <w:szCs w:val="24"/>
        </w:rPr>
        <w:t>Werkboek &amp; docenthandleiding</w:t>
      </w:r>
    </w:p>
    <w:p w:rsidR="7B7BE8ED" w:rsidP="0DD265A8" w:rsidRDefault="7B7BE8ED" w14:paraId="3AF49E0E" w14:textId="1BD4DFD3">
      <w:pPr>
        <w:pStyle w:val="Normal"/>
        <w:spacing w:before="0" w:beforeAutospacing="off" w:after="160" w:afterAutospacing="off" w:line="279" w:lineRule="auto"/>
        <w:ind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p14:paraId="7B5CAEB5" wp14:textId="7DD01859"/>
    <w:sectPr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intelligence2.xml><?xml version="1.0" encoding="utf-8"?>
<int2:intelligence xmlns:int2="http://schemas.microsoft.com/office/intelligence/2020/intelligence">
  <int2:observations>
    <int2:textHash int2:hashCode="hW0ilCU1acKmTC" int2:id="u2gl4gKS">
      <int2:state int2:type="spell" int2:value="Rejected"/>
    </int2:textHash>
  </int2:observations>
  <int2:intelligenceSettings/>
</int2:intelligence>
</file>

<file path=word/numbering.xml><?xml version="1.0" encoding="utf-8"?>
<w:numbering xmlns:w="http://schemas.openxmlformats.org/wordprocessingml/2006/main">
  <w:abstractNum xmlns:w="http://schemas.openxmlformats.org/wordprocessingml/2006/main" w:abstractNumId="7">
    <w:nsid w:val="438151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4ab9e3e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1242d87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2cbb3eb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1f27373d"/>
    <w:multiLevelType xmlns:w="http://schemas.openxmlformats.org/wordprocessingml/2006/main" w:val="hybridMultilevel"/>
    <w:lvl xmlns:w="http://schemas.openxmlformats.org/wordprocessingml/2006/main" w:ilvl="0">
      <w:start w:val="2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">
    <w:nsid w:val="5d846cd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Aptos" w:hAnsi="Aptos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3c03197e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BE8EC82"/>
    <w:rsid w:val="00509C09"/>
    <w:rsid w:val="00E184D6"/>
    <w:rsid w:val="00F5B455"/>
    <w:rsid w:val="05CC18C7"/>
    <w:rsid w:val="077DDB8C"/>
    <w:rsid w:val="0830459A"/>
    <w:rsid w:val="09201482"/>
    <w:rsid w:val="094F8E06"/>
    <w:rsid w:val="0AE12E13"/>
    <w:rsid w:val="0B6A1D25"/>
    <w:rsid w:val="0C0FEFFC"/>
    <w:rsid w:val="0CAC9FC7"/>
    <w:rsid w:val="0D9E8BE3"/>
    <w:rsid w:val="0DD265A8"/>
    <w:rsid w:val="0DF0D782"/>
    <w:rsid w:val="0E38E9B7"/>
    <w:rsid w:val="109F1A4C"/>
    <w:rsid w:val="122CC52E"/>
    <w:rsid w:val="155014D1"/>
    <w:rsid w:val="15FF9766"/>
    <w:rsid w:val="1655A160"/>
    <w:rsid w:val="167E2C5B"/>
    <w:rsid w:val="1774226A"/>
    <w:rsid w:val="1925712F"/>
    <w:rsid w:val="192D75EE"/>
    <w:rsid w:val="19648D1A"/>
    <w:rsid w:val="1A32BF20"/>
    <w:rsid w:val="1A99B6FC"/>
    <w:rsid w:val="1E32B0A3"/>
    <w:rsid w:val="2058A83B"/>
    <w:rsid w:val="2141383E"/>
    <w:rsid w:val="235AB4D0"/>
    <w:rsid w:val="236BD1E4"/>
    <w:rsid w:val="23776A72"/>
    <w:rsid w:val="28C74D27"/>
    <w:rsid w:val="2A36B979"/>
    <w:rsid w:val="2B8FA7D5"/>
    <w:rsid w:val="2C346A3B"/>
    <w:rsid w:val="2F22EC77"/>
    <w:rsid w:val="30F05FFD"/>
    <w:rsid w:val="32C66C1F"/>
    <w:rsid w:val="32D5EBB8"/>
    <w:rsid w:val="32E130B4"/>
    <w:rsid w:val="33215FB7"/>
    <w:rsid w:val="33488874"/>
    <w:rsid w:val="399260A9"/>
    <w:rsid w:val="39B15775"/>
    <w:rsid w:val="39B5FB4A"/>
    <w:rsid w:val="3A6FC4C5"/>
    <w:rsid w:val="3ADFA870"/>
    <w:rsid w:val="3B8A0983"/>
    <w:rsid w:val="3DD95400"/>
    <w:rsid w:val="3E84A308"/>
    <w:rsid w:val="424A9D5E"/>
    <w:rsid w:val="4408C6A8"/>
    <w:rsid w:val="452C2C34"/>
    <w:rsid w:val="45EAA421"/>
    <w:rsid w:val="461D4A1C"/>
    <w:rsid w:val="483E83B5"/>
    <w:rsid w:val="4962C697"/>
    <w:rsid w:val="49D4BDDF"/>
    <w:rsid w:val="4A833390"/>
    <w:rsid w:val="4C554024"/>
    <w:rsid w:val="4E42C5E6"/>
    <w:rsid w:val="4E6A5669"/>
    <w:rsid w:val="4F76C7D0"/>
    <w:rsid w:val="509BF8BB"/>
    <w:rsid w:val="52D064DA"/>
    <w:rsid w:val="5640B0EB"/>
    <w:rsid w:val="56EB4415"/>
    <w:rsid w:val="571B10F0"/>
    <w:rsid w:val="5886885C"/>
    <w:rsid w:val="5B036A48"/>
    <w:rsid w:val="5C47E0C5"/>
    <w:rsid w:val="5DABD13F"/>
    <w:rsid w:val="5DC64784"/>
    <w:rsid w:val="6001B9D6"/>
    <w:rsid w:val="606D7E4B"/>
    <w:rsid w:val="641EC55A"/>
    <w:rsid w:val="664238EA"/>
    <w:rsid w:val="6647E8BC"/>
    <w:rsid w:val="698813DD"/>
    <w:rsid w:val="69D4AFF6"/>
    <w:rsid w:val="6BE8EC82"/>
    <w:rsid w:val="6CC963CE"/>
    <w:rsid w:val="6CE50498"/>
    <w:rsid w:val="6D66AE25"/>
    <w:rsid w:val="6DA9623F"/>
    <w:rsid w:val="6E146D88"/>
    <w:rsid w:val="6E1F4B39"/>
    <w:rsid w:val="6EE9115E"/>
    <w:rsid w:val="6F79078B"/>
    <w:rsid w:val="7069FC92"/>
    <w:rsid w:val="71C5EB96"/>
    <w:rsid w:val="7238B3CB"/>
    <w:rsid w:val="72ADB74A"/>
    <w:rsid w:val="74E9FEB2"/>
    <w:rsid w:val="75818AC8"/>
    <w:rsid w:val="7867C9F4"/>
    <w:rsid w:val="78C407CA"/>
    <w:rsid w:val="78F2E9E7"/>
    <w:rsid w:val="7916BCB9"/>
    <w:rsid w:val="7B7BE8ED"/>
    <w:rsid w:val="7CE11E3D"/>
    <w:rsid w:val="7D08FBFD"/>
    <w:rsid w:val="7D09A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E8EC82"/>
  <w15:chartTrackingRefBased/>
  <w15:docId w15:val="{C5BFFE05-3F1B-4809-ABCD-397F8F3044A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nl-NL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uiPriority w:val="0"/>
    <w:name w:val="Normal"/>
    <w:qFormat/>
    <w:rsid w:val="0DD265A8"/>
    <w:rPr>
      <w:noProof w:val="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character" w:styleId="Heading1Char" w:customStyle="1" mc:Ignorable="w14">
    <w:name xmlns:w="http://schemas.openxmlformats.org/wordprocessingml/2006/main" w:val="Heading 1 Char"/>
    <w:basedOn xmlns:w="http://schemas.openxmlformats.org/wordprocessingml/2006/main" w:val="DefaultParagraphFont"/>
    <w:link xmlns:w="http://schemas.openxmlformats.org/wordprocessingml/2006/main" w:val="Heading1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1">
    <w:uiPriority w:val="9"/>
    <w:name w:val="heading 1"/>
    <w:basedOn w:val="Normal"/>
    <w:next w:val="Normal"/>
    <w:link w:val="Heading1Char"/>
    <w:qFormat/>
    <w:rsid w:val="0DD265A8"/>
    <w:rPr>
      <w:rFonts w:ascii="Aptos Display" w:hAnsi="Aptos Display" w:eastAsia="" w:cs="" w:asciiTheme="majorAscii" w:hAnsiTheme="majorAscii" w:eastAsiaTheme="majorEastAsia" w:cstheme="majorBidi"/>
      <w:color w:val="0F4761" w:themeColor="accent1" w:themeTint="FF" w:themeShade="BF"/>
      <w:sz w:val="40"/>
      <w:szCs w:val="40"/>
    </w:rPr>
    <w:pPr>
      <w:keepNext w:val="1"/>
      <w:keepLines w:val="1"/>
      <w:spacing w:before="360" w:after="80"/>
      <w:outlineLvl w:val="0"/>
    </w:pPr>
  </w:style>
  <w:style w:type="paragraph" w:styleId="ListParagraph">
    <w:uiPriority w:val="34"/>
    <w:name w:val="List Paragraph"/>
    <w:basedOn w:val="Normal"/>
    <w:qFormat/>
    <w:rsid w:val="0DD265A8"/>
    <w:pPr>
      <w:spacing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738b840f09be4285" /><Relationship Type="http://schemas.microsoft.com/office/2020/10/relationships/intelligence" Target="intelligence2.xml" Id="R7fb0088616f74da7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8FE34D11252AB43AB0E6571D8A2515D" ma:contentTypeVersion="14" ma:contentTypeDescription="Een nieuw document maken." ma:contentTypeScope="" ma:versionID="6986f8cba82853ca5daff863fbeb20e4">
  <xsd:schema xmlns:xsd="http://www.w3.org/2001/XMLSchema" xmlns:xs="http://www.w3.org/2001/XMLSchema" xmlns:p="http://schemas.microsoft.com/office/2006/metadata/properties" xmlns:ns2="9115a0db-3d1a-42ed-9cab-1d3c3f339b82" xmlns:ns3="0bc78f3a-80ff-4f68-8b50-8d4b865c6ffc" xmlns:ns4="7a0363a8-fedc-48a8-b6ea-9fecb85756ef" targetNamespace="http://schemas.microsoft.com/office/2006/metadata/properties" ma:root="true" ma:fieldsID="d642ca19f516005ac7c14a13fa1d2a0d" ns2:_="" ns3:_="" ns4:_="">
    <xsd:import namespace="9115a0db-3d1a-42ed-9cab-1d3c3f339b82"/>
    <xsd:import namespace="0bc78f3a-80ff-4f68-8b50-8d4b865c6ffc"/>
    <xsd:import namespace="7a0363a8-fedc-48a8-b6ea-9fecb85756ef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n767b3649a654bce97e31a36bc3ad1a0" minOccurs="0"/>
                <xsd:element ref="ns2:pede4296f6224c8f8b3fdac8a6257f26" minOccurs="0"/>
                <xsd:element ref="ns2:jd609f9a068548b18010843df49f766e" minOccurs="0"/>
                <xsd:element ref="ns2:hfe2b28b542645899cc533aa4de6156a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Jaar" minOccurs="0"/>
                <xsd:element ref="ns3:MediaServiceDateTaken" minOccurs="0"/>
                <xsd:element ref="ns3:MediaLengthInSeconds" minOccurs="0"/>
                <xsd:element ref="ns3:MediaServiceSearchProperties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15a0db-3d1a-42ed-9cab-1d3c3f339b82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d105278b-bf16-49fb-9009-79fcfde5153b}" ma:internalName="TaxCatchAll" ma:showField="CatchAllData" ma:web="9115a0db-3d1a-42ed-9cab-1d3c3f339b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767b3649a654bce97e31a36bc3ad1a0" ma:index="10" ma:taxonomy="true" ma:internalName="n767b3649a654bce97e31a36bc3ad1a0" ma:taxonomyFieldName="Onderwerp_x0020__x002d__x0020_Standaard_x0020_documenten" ma:displayName="Onderwerp" ma:default="" ma:fieldId="{7767b364-9a65-4bce-97e3-1a36bc3ad1a0}" ma:sspId="73681652-e1ec-4c19-9835-b6085d87a124" ma:termSetId="b4b756f5-4292-45f0-a361-476953d4295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ede4296f6224c8f8b3fdac8a6257f26" ma:index="12" ma:taxonomy="true" ma:internalName="pede4296f6224c8f8b3fdac8a6257f26" ma:taxonomyFieldName="Vestiging" ma:displayName="Vestiging" ma:default="" ma:fieldId="{9ede4296-f622-4c8f-8b3f-dac8a6257f26}" ma:taxonomyMulti="true" ma:sspId="73681652-e1ec-4c19-9835-b6085d87a124" ma:termSetId="f446a668-6003-418a-a607-a1f832ba3e4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d609f9a068548b18010843df49f766e" ma:index="14" ma:taxonomy="true" ma:internalName="jd609f9a068548b18010843df49f766e" ma:taxonomyFieldName="Kwaliteit_x0020__x002d__x0020_Standaarddocumenten" ma:displayName="Soort" ma:default="" ma:fieldId="{3d609f9a-0685-48b1-8010-843df49f766e}" ma:sspId="73681652-e1ec-4c19-9835-b6085d87a124" ma:termSetId="182eb5e4-ab75-4bf0-9729-043873a17ebc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hfe2b28b542645899cc533aa4de6156a" ma:index="16" ma:taxonomy="true" ma:internalName="hfe2b28b542645899cc533aa4de6156a" ma:taxonomyFieldName="Doelgroep" ma:displayName="Doelgroep" ma:default="" ma:fieldId="{1fe2b28b-5426-4589-9cc5-33aa4de6156a}" ma:sspId="73681652-e1ec-4c19-9835-b6085d87a124" ma:termSetId="22d96944-0502-4eed-8e71-50415f5a51a9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c78f3a-80ff-4f68-8b50-8d4b865c6f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Jaar" ma:index="21" nillable="true" ma:displayName="Jaar" ma:decimals="0" ma:default="2021" ma:format="Dropdown" ma:internalName="Jaar" ma:percentage="FALSE">
      <xsd:simpleType>
        <xsd:restriction base="dms:Number"/>
      </xsd:simpleType>
    </xsd:element>
    <xsd:element name="MediaServiceDateTaken" ma:index="2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0363a8-fedc-48a8-b6ea-9fecb85756ef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aar xmlns="0bc78f3a-80ff-4f68-8b50-8d4b865c6ffc">2026</Jaar>
    <n767b3649a654bce97e31a36bc3ad1a0 xmlns="9115a0db-3d1a-42ed-9cab-1d3c3f339b82">
      <Terms xmlns="http://schemas.microsoft.com/office/infopath/2007/PartnerControls">
        <TermInfo xmlns="http://schemas.microsoft.com/office/infopath/2007/PartnerControls">
          <TermName xmlns="http://schemas.microsoft.com/office/infopath/2007/PartnerControls">Uitvoering</TermName>
          <TermId xmlns="http://schemas.microsoft.com/office/infopath/2007/PartnerControls">61340b0c-94f7-43a0-b042-d6eacfb0a1ea</TermId>
        </TermInfo>
      </Terms>
    </n767b3649a654bce97e31a36bc3ad1a0>
    <pede4296f6224c8f8b3fdac8a6257f26 xmlns="9115a0db-3d1a-42ed-9cab-1d3c3f339b82">
      <Terms xmlns="http://schemas.microsoft.com/office/infopath/2007/PartnerControls">
        <TermInfo xmlns="http://schemas.microsoft.com/office/infopath/2007/PartnerControls">
          <TermName xmlns="http://schemas.microsoft.com/office/infopath/2007/PartnerControls">Landelijk</TermName>
          <TermId xmlns="http://schemas.microsoft.com/office/infopath/2007/PartnerControls">8e67b87a-43af-4d5a-9c00-76c7a13eaeff</TermId>
        </TermInfo>
      </Terms>
    </pede4296f6224c8f8b3fdac8a6257f26>
    <jd609f9a068548b18010843df49f766e xmlns="9115a0db-3d1a-42ed-9cab-1d3c3f339b82">
      <Terms xmlns="http://schemas.microsoft.com/office/infopath/2007/PartnerControls">
        <TermInfo xmlns="http://schemas.microsoft.com/office/infopath/2007/PartnerControls">
          <TermName xmlns="http://schemas.microsoft.com/office/infopath/2007/PartnerControls">N.v.t.</TermName>
          <TermId xmlns="http://schemas.microsoft.com/office/infopath/2007/PartnerControls">8771ca1d-dec0-4c72-8850-dbeb63cd5d9b</TermId>
        </TermInfo>
      </Terms>
    </jd609f9a068548b18010843df49f766e>
    <TaxCatchAll xmlns="9115a0db-3d1a-42ed-9cab-1d3c3f339b82">
      <Value>194</Value>
      <Value>74</Value>
      <Value>45</Value>
      <Value>4873</Value>
    </TaxCatchAll>
    <hfe2b28b542645899cc533aa4de6156a xmlns="9115a0db-3d1a-42ed-9cab-1d3c3f339b82">
      <Terms xmlns="http://schemas.microsoft.com/office/infopath/2007/PartnerControls">
        <TermInfo xmlns="http://schemas.microsoft.com/office/infopath/2007/PartnerControls">
          <TermName xmlns="http://schemas.microsoft.com/office/infopath/2007/PartnerControls">JINC</TermName>
          <TermId xmlns="http://schemas.microsoft.com/office/infopath/2007/PartnerControls">ba2a0aa3-537a-4c5b-a77e-e02e8ed34e2e</TermId>
        </TermInfo>
      </Terms>
    </hfe2b28b542645899cc533aa4de6156a>
  </documentManagement>
</p:properties>
</file>

<file path=customXml/itemProps1.xml><?xml version="1.0" encoding="utf-8"?>
<ds:datastoreItem xmlns:ds="http://schemas.openxmlformats.org/officeDocument/2006/customXml" ds:itemID="{742B06DE-2EB7-4068-82A2-4C6F267400EF}"/>
</file>

<file path=customXml/itemProps2.xml><?xml version="1.0" encoding="utf-8"?>
<ds:datastoreItem xmlns:ds="http://schemas.openxmlformats.org/officeDocument/2006/customXml" ds:itemID="{FFEBA711-0C3E-4F54-BE07-0462EF6F7407}"/>
</file>

<file path=customXml/itemProps3.xml><?xml version="1.0" encoding="utf-8"?>
<ds:datastoreItem xmlns:ds="http://schemas.openxmlformats.org/officeDocument/2006/customXml" ds:itemID="{C0060ABC-60B6-42C6-AD68-EE2C5F1177EC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Stella Huikeshoven</dc:creator>
  <cp:keywords/>
  <dc:description/>
  <cp:lastModifiedBy>Stella Huikeshoven</cp:lastModifiedBy>
  <dcterms:created xsi:type="dcterms:W3CDTF">2026-04-01T13:35:44Z</dcterms:created>
  <dcterms:modified xsi:type="dcterms:W3CDTF">2026-04-15T11:27:56Z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0x01010058FE34D11252AB43AB0E6571D8A2515D</vt:lpwstr>
  </property>
  <property fmtid="{D5CDD505-2E9C-101B-9397-08002B2CF9AE}" pid="3" name="Onderwerp_x0020__x002d__x0020_Standaard_x0020_documenten">
    <vt:lpwstr>194;#Uitvoering|61340b0c-94f7-43a0-b042-d6eacfb0a1ea</vt:lpwstr>
  </property>
  <property fmtid="{D5CDD505-2E9C-101B-9397-08002B2CF9AE}" pid="4" name="Kwaliteit - Standaarddocumenten">
    <vt:lpwstr>4873;#N.v.t.|8771ca1d-dec0-4c72-8850-dbeb63cd5d9b</vt:lpwstr>
  </property>
  <property fmtid="{D5CDD505-2E9C-101B-9397-08002B2CF9AE}" pid="5" name="Kwaliteit_x0020__x002d__x0020_Standaarddocumenten">
    <vt:lpwstr>4873;#N.v.t.|8771ca1d-dec0-4c72-8850-dbeb63cd5d9b</vt:lpwstr>
  </property>
  <property fmtid="{D5CDD505-2E9C-101B-9397-08002B2CF9AE}" pid="6" name="Vestiging">
    <vt:lpwstr>45;#Landelijk|8e67b87a-43af-4d5a-9c00-76c7a13eaeff</vt:lpwstr>
  </property>
  <property fmtid="{D5CDD505-2E9C-101B-9397-08002B2CF9AE}" pid="7" name="Onderwerp - Standaard documenten">
    <vt:lpwstr>194;#Uitvoering|61340b0c-94f7-43a0-b042-d6eacfb0a1ea</vt:lpwstr>
  </property>
  <property fmtid="{D5CDD505-2E9C-101B-9397-08002B2CF9AE}" pid="8" name="Doelgroep">
    <vt:lpwstr>74;#JINC|ba2a0aa3-537a-4c5b-a77e-e02e8ed34e2e</vt:lpwstr>
  </property>
</Properties>
</file>